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DDFAF" w14:textId="77777777" w:rsidR="00134E0E" w:rsidRDefault="00134E0E" w:rsidP="00134E0E">
      <w:pPr>
        <w:jc w:val="center"/>
      </w:pPr>
      <w:r>
        <w:rPr>
          <w:noProof/>
        </w:rPr>
        <w:drawing>
          <wp:inline distT="0" distB="0" distL="0" distR="0" wp14:anchorId="374FCFBF" wp14:editId="0BE1B49F">
            <wp:extent cx="3573145" cy="8636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3145" cy="863600"/>
                    </a:xfrm>
                    <a:prstGeom prst="rect">
                      <a:avLst/>
                    </a:prstGeom>
                    <a:noFill/>
                    <a:ln>
                      <a:noFill/>
                    </a:ln>
                  </pic:spPr>
                </pic:pic>
              </a:graphicData>
            </a:graphic>
          </wp:inline>
        </w:drawing>
      </w:r>
    </w:p>
    <w:p w14:paraId="4C3B19C9"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2590C5D"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Branch Chatelain’s Quarterly Report   </w:t>
      </w:r>
    </w:p>
    <w:p w14:paraId="7D3C052D"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b/>
          <w:szCs w:val="24"/>
        </w:rPr>
        <w:t>1st   2nd   3</w:t>
      </w:r>
      <w:proofErr w:type="gramStart"/>
      <w:r>
        <w:rPr>
          <w:b/>
          <w:szCs w:val="24"/>
        </w:rPr>
        <w:t>rd  4</w:t>
      </w:r>
      <w:proofErr w:type="gramEnd"/>
      <w:r>
        <w:rPr>
          <w:b/>
          <w:szCs w:val="24"/>
        </w:rPr>
        <w:t xml:space="preserve">th   </w:t>
      </w:r>
      <w:r w:rsidRPr="002F1893">
        <w:rPr>
          <w:b/>
          <w:szCs w:val="24"/>
        </w:rPr>
        <w:t>Quarter</w:t>
      </w:r>
      <w:r>
        <w:rPr>
          <w:b/>
          <w:szCs w:val="24"/>
        </w:rPr>
        <w:t xml:space="preserve">, </w:t>
      </w:r>
      <w:r w:rsidRPr="002F1893">
        <w:rPr>
          <w:b/>
          <w:szCs w:val="24"/>
        </w:rPr>
        <w:t xml:space="preserve"> 20_</w:t>
      </w:r>
      <w:r>
        <w:rPr>
          <w:b/>
          <w:szCs w:val="24"/>
        </w:rPr>
        <w:t>__</w:t>
      </w:r>
      <w:r w:rsidRPr="002F1893">
        <w:rPr>
          <w:b/>
          <w:szCs w:val="24"/>
        </w:rPr>
        <w:t>_</w:t>
      </w:r>
    </w:p>
    <w:p w14:paraId="029F94CD"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Cs w:val="24"/>
        </w:rPr>
        <w:t>(</w:t>
      </w:r>
      <w:r w:rsidRPr="00256C74">
        <w:rPr>
          <w:sz w:val="18"/>
          <w:szCs w:val="18"/>
        </w:rPr>
        <w:t xml:space="preserve">Quarterly reports are due April 15, July 15, Oct </w:t>
      </w:r>
      <w:proofErr w:type="gramStart"/>
      <w:r w:rsidRPr="00256C74">
        <w:rPr>
          <w:sz w:val="18"/>
          <w:szCs w:val="18"/>
        </w:rPr>
        <w:t>15</w:t>
      </w:r>
      <w:proofErr w:type="gramEnd"/>
      <w:r w:rsidRPr="00256C74">
        <w:rPr>
          <w:sz w:val="18"/>
          <w:szCs w:val="18"/>
        </w:rPr>
        <w:t xml:space="preserve"> and Jan 15</w:t>
      </w:r>
      <w:r>
        <w:rPr>
          <w:sz w:val="18"/>
          <w:szCs w:val="18"/>
        </w:rPr>
        <w:t>)</w:t>
      </w:r>
    </w:p>
    <w:p w14:paraId="3F1C1CEB" w14:textId="77777777" w:rsidR="00134E0E" w:rsidRPr="00256C74"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2382"/>
        <w:gridCol w:w="2349"/>
      </w:tblGrid>
      <w:tr w:rsidR="00134E0E" w:rsidRPr="00E92A34" w14:paraId="4DCCA071" w14:textId="77777777" w:rsidTr="00B1215B">
        <w:tc>
          <w:tcPr>
            <w:tcW w:w="10440" w:type="dxa"/>
            <w:gridSpan w:val="3"/>
          </w:tcPr>
          <w:p w14:paraId="348E2FCD" w14:textId="77777777" w:rsidR="00134E0E" w:rsidRPr="00E92A34" w:rsidRDefault="00134E0E" w:rsidP="00B1215B">
            <w:pPr>
              <w:spacing w:line="360" w:lineRule="auto"/>
              <w:rPr>
                <w:sz w:val="20"/>
                <w:szCs w:val="20"/>
              </w:rPr>
            </w:pPr>
            <w:r w:rsidRPr="00E92A34">
              <w:rPr>
                <w:sz w:val="20"/>
                <w:szCs w:val="20"/>
              </w:rPr>
              <w:t>SCA Local Group Name:</w:t>
            </w:r>
          </w:p>
        </w:tc>
      </w:tr>
      <w:tr w:rsidR="00134E0E" w:rsidRPr="00E92A34" w14:paraId="66E298FB" w14:textId="77777777" w:rsidTr="00B1215B">
        <w:tc>
          <w:tcPr>
            <w:tcW w:w="5220" w:type="dxa"/>
          </w:tcPr>
          <w:p w14:paraId="3E33E824" w14:textId="77777777" w:rsidR="00134E0E" w:rsidRPr="00E92A34" w:rsidRDefault="00134E0E" w:rsidP="00B1215B">
            <w:pPr>
              <w:spacing w:line="360" w:lineRule="auto"/>
              <w:rPr>
                <w:sz w:val="20"/>
                <w:szCs w:val="20"/>
              </w:rPr>
            </w:pPr>
            <w:r w:rsidRPr="00E92A34">
              <w:rPr>
                <w:sz w:val="20"/>
                <w:szCs w:val="20"/>
              </w:rPr>
              <w:t>Please Circle:       Chatelain     Seneschal     Other</w:t>
            </w:r>
          </w:p>
        </w:tc>
        <w:tc>
          <w:tcPr>
            <w:tcW w:w="5220" w:type="dxa"/>
            <w:gridSpan w:val="2"/>
          </w:tcPr>
          <w:p w14:paraId="685D85CB" w14:textId="77777777" w:rsidR="00134E0E" w:rsidRPr="00E92A34" w:rsidRDefault="00134E0E" w:rsidP="00B1215B">
            <w:pPr>
              <w:spacing w:line="360" w:lineRule="auto"/>
              <w:rPr>
                <w:sz w:val="20"/>
                <w:szCs w:val="20"/>
              </w:rPr>
            </w:pPr>
            <w:r w:rsidRPr="00E92A34">
              <w:rPr>
                <w:sz w:val="20"/>
                <w:szCs w:val="20"/>
              </w:rPr>
              <w:t>Date Report Completed:</w:t>
            </w:r>
          </w:p>
        </w:tc>
      </w:tr>
      <w:tr w:rsidR="00134E0E" w:rsidRPr="00E92A34" w14:paraId="6D6B6304" w14:textId="77777777" w:rsidTr="00B1215B">
        <w:tc>
          <w:tcPr>
            <w:tcW w:w="5220" w:type="dxa"/>
          </w:tcPr>
          <w:p w14:paraId="1E13C607" w14:textId="77777777" w:rsidR="00134E0E" w:rsidRPr="00E92A34" w:rsidRDefault="00134E0E" w:rsidP="00B1215B">
            <w:pPr>
              <w:spacing w:line="360" w:lineRule="auto"/>
              <w:rPr>
                <w:sz w:val="20"/>
                <w:szCs w:val="20"/>
              </w:rPr>
            </w:pPr>
            <w:r w:rsidRPr="00E92A34">
              <w:rPr>
                <w:sz w:val="20"/>
                <w:szCs w:val="20"/>
              </w:rPr>
              <w:t>SCA Name:</w:t>
            </w:r>
          </w:p>
        </w:tc>
        <w:tc>
          <w:tcPr>
            <w:tcW w:w="5220" w:type="dxa"/>
            <w:gridSpan w:val="2"/>
          </w:tcPr>
          <w:p w14:paraId="77A0C325" w14:textId="77777777" w:rsidR="00134E0E" w:rsidRPr="00E92A34" w:rsidRDefault="00134E0E" w:rsidP="00B1215B">
            <w:pPr>
              <w:spacing w:line="360" w:lineRule="auto"/>
              <w:rPr>
                <w:sz w:val="20"/>
                <w:szCs w:val="20"/>
              </w:rPr>
            </w:pPr>
            <w:r w:rsidRPr="00E92A34">
              <w:rPr>
                <w:sz w:val="20"/>
                <w:szCs w:val="20"/>
              </w:rPr>
              <w:t>Modern Name:</w:t>
            </w:r>
          </w:p>
        </w:tc>
      </w:tr>
      <w:tr w:rsidR="00134E0E" w:rsidRPr="00E92A34" w14:paraId="78D681B4" w14:textId="77777777" w:rsidTr="00B1215B">
        <w:tc>
          <w:tcPr>
            <w:tcW w:w="7830" w:type="dxa"/>
            <w:gridSpan w:val="2"/>
          </w:tcPr>
          <w:p w14:paraId="4BC284F7" w14:textId="77777777" w:rsidR="00134E0E" w:rsidRPr="00E92A34" w:rsidRDefault="00134E0E" w:rsidP="00B1215B">
            <w:pPr>
              <w:spacing w:line="360" w:lineRule="auto"/>
              <w:rPr>
                <w:sz w:val="20"/>
                <w:szCs w:val="20"/>
              </w:rPr>
            </w:pPr>
            <w:r w:rsidRPr="00E92A34">
              <w:rPr>
                <w:sz w:val="20"/>
                <w:szCs w:val="20"/>
              </w:rPr>
              <w:t>Address:</w:t>
            </w:r>
          </w:p>
        </w:tc>
        <w:tc>
          <w:tcPr>
            <w:tcW w:w="2610" w:type="dxa"/>
          </w:tcPr>
          <w:p w14:paraId="0073E2F5" w14:textId="77777777" w:rsidR="00134E0E" w:rsidRPr="00E92A34" w:rsidRDefault="00134E0E" w:rsidP="00B1215B">
            <w:pPr>
              <w:spacing w:line="360" w:lineRule="auto"/>
              <w:rPr>
                <w:sz w:val="20"/>
                <w:szCs w:val="20"/>
              </w:rPr>
            </w:pPr>
            <w:r w:rsidRPr="00E92A34">
              <w:rPr>
                <w:sz w:val="20"/>
                <w:szCs w:val="20"/>
              </w:rPr>
              <w:t>Phone:</w:t>
            </w:r>
          </w:p>
        </w:tc>
      </w:tr>
      <w:tr w:rsidR="00134E0E" w:rsidRPr="00E92A34" w14:paraId="3B06F084" w14:textId="77777777" w:rsidTr="00B1215B">
        <w:tc>
          <w:tcPr>
            <w:tcW w:w="5220" w:type="dxa"/>
          </w:tcPr>
          <w:p w14:paraId="583AD924" w14:textId="77777777" w:rsidR="00134E0E" w:rsidRPr="00E92A34" w:rsidRDefault="00134E0E" w:rsidP="00B1215B">
            <w:pPr>
              <w:spacing w:line="360" w:lineRule="auto"/>
              <w:rPr>
                <w:sz w:val="20"/>
                <w:szCs w:val="20"/>
              </w:rPr>
            </w:pPr>
            <w:r w:rsidRPr="00E92A34">
              <w:rPr>
                <w:sz w:val="20"/>
                <w:szCs w:val="20"/>
              </w:rPr>
              <w:t>Email:</w:t>
            </w:r>
          </w:p>
        </w:tc>
        <w:tc>
          <w:tcPr>
            <w:tcW w:w="2610" w:type="dxa"/>
          </w:tcPr>
          <w:p w14:paraId="64A91E1B" w14:textId="77777777" w:rsidR="00134E0E" w:rsidRPr="00E92A34" w:rsidRDefault="00134E0E" w:rsidP="00B1215B">
            <w:pPr>
              <w:spacing w:line="360" w:lineRule="auto"/>
              <w:rPr>
                <w:sz w:val="20"/>
                <w:szCs w:val="20"/>
              </w:rPr>
            </w:pPr>
            <w:r w:rsidRPr="00E92A34">
              <w:rPr>
                <w:sz w:val="20"/>
                <w:szCs w:val="20"/>
              </w:rPr>
              <w:t>Member#</w:t>
            </w:r>
          </w:p>
        </w:tc>
        <w:tc>
          <w:tcPr>
            <w:tcW w:w="2610" w:type="dxa"/>
          </w:tcPr>
          <w:p w14:paraId="46F4DE74" w14:textId="77777777" w:rsidR="00134E0E" w:rsidRPr="00E92A34" w:rsidRDefault="00134E0E" w:rsidP="00B1215B">
            <w:pPr>
              <w:spacing w:line="360" w:lineRule="auto"/>
              <w:rPr>
                <w:sz w:val="20"/>
                <w:szCs w:val="20"/>
              </w:rPr>
            </w:pPr>
            <w:r w:rsidRPr="00E92A34">
              <w:rPr>
                <w:sz w:val="20"/>
                <w:szCs w:val="20"/>
              </w:rPr>
              <w:t>Exp. Date:</w:t>
            </w:r>
          </w:p>
        </w:tc>
      </w:tr>
    </w:tbl>
    <w:p w14:paraId="1445D2C5" w14:textId="77777777" w:rsidR="00134E0E" w:rsidRPr="006262B8" w:rsidRDefault="00134E0E" w:rsidP="00134E0E">
      <w:pPr>
        <w:spacing w:line="360" w:lineRule="auto"/>
        <w:rPr>
          <w:sz w:val="20"/>
          <w:szCs w:val="20"/>
        </w:rPr>
      </w:pPr>
    </w:p>
    <w:p w14:paraId="55B388BC"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262B8">
        <w:rPr>
          <w:sz w:val="20"/>
          <w:szCs w:val="20"/>
        </w:rPr>
        <w:t xml:space="preserve">**Has there been a change in your contact information since your last quarterly report?  </w:t>
      </w:r>
      <w:r w:rsidRPr="00B73FEB">
        <w:rPr>
          <w:b/>
          <w:sz w:val="20"/>
          <w:szCs w:val="20"/>
        </w:rPr>
        <w:t>Y    N</w:t>
      </w:r>
      <w:r w:rsidRPr="006262B8">
        <w:rPr>
          <w:sz w:val="20"/>
          <w:szCs w:val="20"/>
        </w:rPr>
        <w:t xml:space="preserve">                      </w:t>
      </w:r>
    </w:p>
    <w:p w14:paraId="639184D6"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0A1FF33" w14:textId="77777777" w:rsidR="00134E0E" w:rsidRPr="00DE062B"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E062B">
        <w:rPr>
          <w:b/>
          <w:bCs/>
          <w:sz w:val="20"/>
          <w:szCs w:val="20"/>
        </w:rPr>
        <w:t>Activities for Participant Recruitment</w:t>
      </w:r>
    </w:p>
    <w:p w14:paraId="41C8323A"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262B8">
        <w:rPr>
          <w:sz w:val="20"/>
          <w:szCs w:val="20"/>
        </w:rPr>
        <w:t>Describe the nature of the newcomer activities</w:t>
      </w:r>
      <w:r>
        <w:rPr>
          <w:sz w:val="20"/>
          <w:szCs w:val="20"/>
        </w:rPr>
        <w:t>, classes,</w:t>
      </w:r>
      <w:r w:rsidRPr="006262B8">
        <w:rPr>
          <w:sz w:val="20"/>
          <w:szCs w:val="20"/>
        </w:rPr>
        <w:t xml:space="preserve"> </w:t>
      </w:r>
      <w:r>
        <w:rPr>
          <w:sz w:val="20"/>
          <w:szCs w:val="20"/>
        </w:rPr>
        <w:t xml:space="preserve">and/or </w:t>
      </w:r>
      <w:r w:rsidRPr="006262B8">
        <w:rPr>
          <w:sz w:val="20"/>
          <w:szCs w:val="20"/>
        </w:rPr>
        <w:t xml:space="preserve">events </w:t>
      </w:r>
      <w:r>
        <w:rPr>
          <w:sz w:val="20"/>
          <w:szCs w:val="20"/>
        </w:rPr>
        <w:t xml:space="preserve">that were </w:t>
      </w:r>
      <w:r w:rsidRPr="006262B8">
        <w:rPr>
          <w:sz w:val="20"/>
          <w:szCs w:val="20"/>
        </w:rPr>
        <w:t>held:</w:t>
      </w:r>
    </w:p>
    <w:p w14:paraId="383BA7B9"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39E3713"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7B3D00F"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841A876"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Strategies for Participant Retention</w:t>
      </w:r>
    </w:p>
    <w:p w14:paraId="69E8AEFA" w14:textId="77777777" w:rsidR="00134E0E" w:rsidRPr="00DE062B"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262B8">
        <w:rPr>
          <w:sz w:val="20"/>
          <w:szCs w:val="20"/>
        </w:rPr>
        <w:t xml:space="preserve">Describe </w:t>
      </w:r>
      <w:r>
        <w:rPr>
          <w:sz w:val="20"/>
          <w:szCs w:val="20"/>
        </w:rPr>
        <w:t xml:space="preserve">how you included already established members in </w:t>
      </w:r>
      <w:r w:rsidRPr="006262B8">
        <w:rPr>
          <w:sz w:val="20"/>
          <w:szCs w:val="20"/>
        </w:rPr>
        <w:t>activities</w:t>
      </w:r>
      <w:r>
        <w:rPr>
          <w:sz w:val="20"/>
          <w:szCs w:val="20"/>
        </w:rPr>
        <w:t>, classes,</w:t>
      </w:r>
      <w:r w:rsidRPr="006262B8">
        <w:rPr>
          <w:sz w:val="20"/>
          <w:szCs w:val="20"/>
        </w:rPr>
        <w:t xml:space="preserve"> </w:t>
      </w:r>
      <w:r>
        <w:rPr>
          <w:sz w:val="20"/>
          <w:szCs w:val="20"/>
        </w:rPr>
        <w:t xml:space="preserve">and/or </w:t>
      </w:r>
      <w:r w:rsidRPr="006262B8">
        <w:rPr>
          <w:sz w:val="20"/>
          <w:szCs w:val="20"/>
        </w:rPr>
        <w:t>events:</w:t>
      </w:r>
    </w:p>
    <w:p w14:paraId="1E8D8D2E"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376DE7D1"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0E63090E"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285F4938" w14:textId="77777777" w:rsidR="00134E0E" w:rsidRDefault="00134E0E">
      <w:pPr>
        <w:rPr>
          <w:b/>
          <w:bCs/>
          <w:sz w:val="20"/>
          <w:szCs w:val="20"/>
        </w:rPr>
      </w:pPr>
      <w:r>
        <w:rPr>
          <w:b/>
          <w:bCs/>
          <w:sz w:val="20"/>
          <w:szCs w:val="20"/>
        </w:rPr>
        <w:br w:type="page"/>
      </w:r>
    </w:p>
    <w:p w14:paraId="085F268C" w14:textId="3A6DFBBD" w:rsidR="00134E0E" w:rsidRPr="00DE062B"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E062B">
        <w:rPr>
          <w:b/>
          <w:bCs/>
          <w:sz w:val="20"/>
          <w:szCs w:val="20"/>
        </w:rPr>
        <w:lastRenderedPageBreak/>
        <w:t>Success and Items to Share</w:t>
      </w:r>
    </w:p>
    <w:p w14:paraId="45566EC6"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262B8">
        <w:rPr>
          <w:sz w:val="20"/>
          <w:szCs w:val="20"/>
        </w:rPr>
        <w:t xml:space="preserve">What aspects of your activities were productive </w:t>
      </w:r>
      <w:r>
        <w:rPr>
          <w:sz w:val="20"/>
          <w:szCs w:val="20"/>
        </w:rPr>
        <w:t xml:space="preserve">or disappointing </w:t>
      </w:r>
      <w:r w:rsidRPr="006262B8">
        <w:rPr>
          <w:sz w:val="20"/>
          <w:szCs w:val="20"/>
        </w:rPr>
        <w:t>and why?</w:t>
      </w:r>
    </w:p>
    <w:p w14:paraId="1FE47853"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AE8CC31"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FEE2494"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14:paraId="1DFE251F" w14:textId="77777777" w:rsidR="00134E0E" w:rsidRPr="00DE062B"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E062B">
        <w:rPr>
          <w:b/>
          <w:bCs/>
          <w:sz w:val="20"/>
          <w:szCs w:val="20"/>
        </w:rPr>
        <w:t>Problems or Concerns</w:t>
      </w:r>
    </w:p>
    <w:p w14:paraId="39E2EAB5"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262B8">
        <w:rPr>
          <w:sz w:val="20"/>
          <w:szCs w:val="20"/>
        </w:rPr>
        <w:t xml:space="preserve">What aspects of your activities were productive </w:t>
      </w:r>
      <w:r>
        <w:rPr>
          <w:sz w:val="20"/>
          <w:szCs w:val="20"/>
        </w:rPr>
        <w:t xml:space="preserve">or disappointing </w:t>
      </w:r>
      <w:r w:rsidRPr="006262B8">
        <w:rPr>
          <w:sz w:val="20"/>
          <w:szCs w:val="20"/>
        </w:rPr>
        <w:t>and why?</w:t>
      </w:r>
    </w:p>
    <w:p w14:paraId="5152F06E"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5DE7B28"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327AD82"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438375B" w14:textId="77777777" w:rsidR="00134E0E" w:rsidRPr="00DE062B"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E062B">
        <w:rPr>
          <w:b/>
          <w:bCs/>
          <w:sz w:val="20"/>
          <w:szCs w:val="20"/>
        </w:rPr>
        <w:t>Plans for Next Quarter</w:t>
      </w:r>
    </w:p>
    <w:p w14:paraId="0BB083E4"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262B8">
        <w:rPr>
          <w:sz w:val="20"/>
          <w:szCs w:val="20"/>
        </w:rPr>
        <w:t>What are your plans/goals for improving you</w:t>
      </w:r>
      <w:r>
        <w:rPr>
          <w:sz w:val="20"/>
          <w:szCs w:val="20"/>
        </w:rPr>
        <w:t>r</w:t>
      </w:r>
      <w:r w:rsidRPr="006262B8">
        <w:rPr>
          <w:sz w:val="20"/>
          <w:szCs w:val="20"/>
        </w:rPr>
        <w:t xml:space="preserve"> activities in the coming months?</w:t>
      </w:r>
    </w:p>
    <w:p w14:paraId="0DC06F8A"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88F638A" w14:textId="60C7D96D"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DED0F39"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FEA5683" w14:textId="77777777" w:rsidR="00134E0E" w:rsidRPr="00DE062B"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E062B">
        <w:rPr>
          <w:b/>
          <w:bCs/>
          <w:sz w:val="20"/>
          <w:szCs w:val="20"/>
        </w:rPr>
        <w:t>Questions for the Kingdom Chatelain</w:t>
      </w:r>
    </w:p>
    <w:p w14:paraId="6C05ADF6" w14:textId="77777777" w:rsidR="00134E0E" w:rsidRPr="006262B8"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262B8">
        <w:rPr>
          <w:sz w:val="20"/>
          <w:szCs w:val="20"/>
        </w:rPr>
        <w:t>What resources/assistance can we provide from the Kingdom level to help you execute your plans and meet your goals?</w:t>
      </w:r>
    </w:p>
    <w:p w14:paraId="30EFB66C"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736110B"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038BB98" w14:textId="77777777" w:rsidR="00134E0E" w:rsidRDefault="00134E0E" w:rsidP="001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B81A5F0" w14:textId="77777777" w:rsidR="00134E0E" w:rsidRDefault="00134E0E" w:rsidP="00134E0E">
      <w:pPr>
        <w:spacing w:before="100" w:beforeAutospacing="1" w:after="100" w:afterAutospacing="1"/>
        <w:rPr>
          <w:sz w:val="20"/>
          <w:szCs w:val="20"/>
        </w:rPr>
      </w:pPr>
    </w:p>
    <w:p w14:paraId="546E6398" w14:textId="2FE434BC" w:rsidR="00134E0E" w:rsidRPr="00E4639E" w:rsidRDefault="00134E0E" w:rsidP="00134E0E">
      <w:pPr>
        <w:rPr>
          <w:b/>
          <w:sz w:val="20"/>
          <w:szCs w:val="20"/>
          <w:u w:val="single"/>
        </w:rPr>
      </w:pPr>
      <w:r w:rsidRPr="009D6872">
        <w:rPr>
          <w:b/>
          <w:sz w:val="20"/>
          <w:szCs w:val="20"/>
          <w:u w:val="single"/>
        </w:rPr>
        <w:t>Instructions for completing quarterly reports</w:t>
      </w:r>
      <w:r>
        <w:rPr>
          <w:b/>
          <w:sz w:val="20"/>
          <w:szCs w:val="20"/>
          <w:u w:val="single"/>
        </w:rPr>
        <w:t>:</w:t>
      </w:r>
    </w:p>
    <w:p w14:paraId="29EFA8FE" w14:textId="77777777" w:rsidR="00134E0E" w:rsidRDefault="00134E0E" w:rsidP="00134E0E">
      <w:pPr>
        <w:pStyle w:val="ListParagraph"/>
        <w:widowControl/>
        <w:numPr>
          <w:ilvl w:val="0"/>
          <w:numId w:val="1"/>
        </w:numPr>
        <w:spacing w:before="100" w:beforeAutospacing="1" w:after="100" w:afterAutospacing="1"/>
        <w:contextualSpacing/>
        <w:rPr>
          <w:sz w:val="20"/>
          <w:szCs w:val="20"/>
        </w:rPr>
      </w:pPr>
      <w:r>
        <w:rPr>
          <w:sz w:val="20"/>
          <w:szCs w:val="20"/>
        </w:rPr>
        <w:t xml:space="preserve">Circle which </w:t>
      </w:r>
      <w:proofErr w:type="gramStart"/>
      <w:r>
        <w:rPr>
          <w:sz w:val="20"/>
          <w:szCs w:val="20"/>
        </w:rPr>
        <w:t>quarter</w:t>
      </w:r>
      <w:proofErr w:type="gramEnd"/>
      <w:r>
        <w:rPr>
          <w:sz w:val="20"/>
          <w:szCs w:val="20"/>
        </w:rPr>
        <w:t xml:space="preserve"> the report was created for and complete the year in the space.</w:t>
      </w:r>
    </w:p>
    <w:p w14:paraId="6A32EBE4" w14:textId="77777777" w:rsidR="00134E0E" w:rsidRDefault="00134E0E" w:rsidP="00134E0E">
      <w:pPr>
        <w:pStyle w:val="ListParagraph"/>
        <w:widowControl/>
        <w:numPr>
          <w:ilvl w:val="0"/>
          <w:numId w:val="1"/>
        </w:numPr>
        <w:spacing w:before="100" w:beforeAutospacing="1" w:after="100" w:afterAutospacing="1"/>
        <w:contextualSpacing/>
        <w:rPr>
          <w:sz w:val="20"/>
          <w:szCs w:val="20"/>
        </w:rPr>
      </w:pPr>
      <w:r>
        <w:rPr>
          <w:sz w:val="20"/>
          <w:szCs w:val="20"/>
        </w:rPr>
        <w:t xml:space="preserve">Circle if you are the group’s Chatelain, the group’s seneschal completing the form since you </w:t>
      </w:r>
      <w:proofErr w:type="gramStart"/>
      <w:r>
        <w:rPr>
          <w:sz w:val="20"/>
          <w:szCs w:val="20"/>
        </w:rPr>
        <w:t>don’t</w:t>
      </w:r>
      <w:proofErr w:type="gramEnd"/>
      <w:r>
        <w:rPr>
          <w:sz w:val="20"/>
          <w:szCs w:val="20"/>
        </w:rPr>
        <w:t xml:space="preserve"> have a Chatelain, or if you are completing the form and are not currently an officer for your local group.</w:t>
      </w:r>
    </w:p>
    <w:p w14:paraId="3E907EF1" w14:textId="77777777" w:rsidR="00134E0E" w:rsidRDefault="00134E0E" w:rsidP="00134E0E">
      <w:pPr>
        <w:pStyle w:val="ListParagraph"/>
        <w:widowControl/>
        <w:numPr>
          <w:ilvl w:val="0"/>
          <w:numId w:val="1"/>
        </w:numPr>
        <w:spacing w:before="100" w:beforeAutospacing="1" w:after="100" w:afterAutospacing="1"/>
        <w:contextualSpacing/>
        <w:rPr>
          <w:sz w:val="20"/>
          <w:szCs w:val="20"/>
        </w:rPr>
      </w:pPr>
      <w:r>
        <w:rPr>
          <w:sz w:val="20"/>
          <w:szCs w:val="20"/>
        </w:rPr>
        <w:t>It is important to let us know if information has changed from quarter to quarter so that the Kingdom files can be kept up to date.</w:t>
      </w:r>
    </w:p>
    <w:p w14:paraId="4862B9B8" w14:textId="77777777" w:rsidR="00134E0E" w:rsidRPr="002823C5" w:rsidRDefault="00134E0E" w:rsidP="00134E0E">
      <w:pPr>
        <w:pStyle w:val="ListParagraph"/>
        <w:widowControl/>
        <w:numPr>
          <w:ilvl w:val="0"/>
          <w:numId w:val="1"/>
        </w:numPr>
        <w:spacing w:before="100" w:beforeAutospacing="1" w:after="100" w:afterAutospacing="1"/>
        <w:contextualSpacing/>
        <w:rPr>
          <w:sz w:val="20"/>
          <w:szCs w:val="20"/>
        </w:rPr>
      </w:pPr>
      <w:r>
        <w:rPr>
          <w:sz w:val="20"/>
          <w:szCs w:val="20"/>
        </w:rPr>
        <w:t xml:space="preserve">Feel free to start the answers on the front of the page and then use the back or extra paper to finish your answers.  Please give us as much detailed information as possible.  This gives us ideas on how we can help you, what great things you are doing, and which groups we can reach out to for help with other programs.  </w:t>
      </w:r>
    </w:p>
    <w:p w14:paraId="0DD9FED3" w14:textId="6A88AEBA" w:rsidR="00E24B9D" w:rsidRPr="00134E0E" w:rsidRDefault="00134E0E" w:rsidP="00134E0E">
      <w:pPr>
        <w:spacing w:before="100" w:beforeAutospacing="1" w:after="100" w:afterAutospacing="1"/>
        <w:ind w:left="360"/>
        <w:rPr>
          <w:sz w:val="20"/>
          <w:szCs w:val="20"/>
        </w:rPr>
      </w:pPr>
      <w:r w:rsidRPr="0005073B">
        <w:rPr>
          <w:b/>
          <w:sz w:val="20"/>
          <w:szCs w:val="20"/>
        </w:rPr>
        <w:t xml:space="preserve">Retain copy for Branch Records.  E-mail copy to </w:t>
      </w:r>
      <w:hyperlink r:id="rId6" w:history="1">
        <w:r w:rsidRPr="00BE3AA9">
          <w:rPr>
            <w:rStyle w:val="Hyperlink"/>
            <w:b/>
          </w:rPr>
          <w:t>chatelainreports@atlantia.sca.org</w:t>
        </w:r>
      </w:hyperlink>
      <w:r w:rsidRPr="0005073B">
        <w:rPr>
          <w:b/>
          <w:sz w:val="20"/>
          <w:szCs w:val="20"/>
        </w:rPr>
        <w:t xml:space="preserve"> and/or mail </w:t>
      </w:r>
      <w:r>
        <w:rPr>
          <w:b/>
          <w:sz w:val="20"/>
          <w:szCs w:val="20"/>
        </w:rPr>
        <w:t xml:space="preserve">the </w:t>
      </w:r>
      <w:r w:rsidRPr="0005073B">
        <w:rPr>
          <w:b/>
          <w:sz w:val="20"/>
          <w:szCs w:val="20"/>
        </w:rPr>
        <w:t xml:space="preserve">original to </w:t>
      </w:r>
      <w:r>
        <w:rPr>
          <w:b/>
          <w:sz w:val="20"/>
          <w:szCs w:val="20"/>
        </w:rPr>
        <w:t xml:space="preserve">the </w:t>
      </w:r>
      <w:r w:rsidRPr="0005073B">
        <w:rPr>
          <w:b/>
          <w:sz w:val="20"/>
          <w:szCs w:val="20"/>
        </w:rPr>
        <w:t xml:space="preserve">Kingdom Chatelain.  Please </w:t>
      </w:r>
      <w:r>
        <w:rPr>
          <w:b/>
          <w:sz w:val="20"/>
          <w:szCs w:val="20"/>
        </w:rPr>
        <w:t>CC</w:t>
      </w:r>
      <w:r w:rsidRPr="0005073B">
        <w:rPr>
          <w:b/>
          <w:sz w:val="20"/>
          <w:szCs w:val="20"/>
        </w:rPr>
        <w:t xml:space="preserve"> your local branch Seneschal.</w:t>
      </w:r>
    </w:p>
    <w:sectPr w:rsidR="00E24B9D" w:rsidRPr="00134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E452DF"/>
    <w:multiLevelType w:val="hybridMultilevel"/>
    <w:tmpl w:val="F86C04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0E"/>
    <w:rsid w:val="00134E0E"/>
    <w:rsid w:val="00ED7B63"/>
    <w:rsid w:val="00F6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2E69"/>
  <w15:chartTrackingRefBased/>
  <w15:docId w15:val="{4C7CDB88-31F1-43EA-BF4F-2E9740B8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4E0E"/>
    <w:pPr>
      <w:widowControl w:val="0"/>
      <w:spacing w:after="0" w:line="240" w:lineRule="auto"/>
    </w:pPr>
    <w:rPr>
      <w:rFonts w:asciiTheme="majorHAnsi" w:eastAsia="Calibri" w:hAnsiTheme="majorHAnsi" w:cs="Times New Roman"/>
      <w:sz w:val="24"/>
    </w:rPr>
  </w:style>
  <w:style w:type="character" w:styleId="Hyperlink">
    <w:name w:val="Hyperlink"/>
    <w:basedOn w:val="DefaultParagraphFont"/>
    <w:uiPriority w:val="99"/>
    <w:rsid w:val="00134E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telainreports@atlantia.sc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Ladd</dc:creator>
  <cp:keywords/>
  <dc:description/>
  <cp:lastModifiedBy>Megan Ladd</cp:lastModifiedBy>
  <cp:revision>1</cp:revision>
  <dcterms:created xsi:type="dcterms:W3CDTF">2021-02-16T15:55:00Z</dcterms:created>
  <dcterms:modified xsi:type="dcterms:W3CDTF">2021-02-16T15:57:00Z</dcterms:modified>
</cp:coreProperties>
</file>